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836F7C">
        <w:trPr>
          <w:trHeight w:val="170"/>
        </w:trPr>
        <w:tc>
          <w:tcPr>
            <w:tcW w:w="10207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51ED" w:rsidRPr="000225BC" w:rsidRDefault="005B51ED" w:rsidP="00260A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836F7C">
        <w:trPr>
          <w:trHeight w:val="391"/>
        </w:trPr>
        <w:tc>
          <w:tcPr>
            <w:tcW w:w="1020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310463862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310463862"/>
          </w:p>
        </w:tc>
      </w:tr>
      <w:tr w:rsidR="005B51ED" w:rsidRPr="00515CA6" w:rsidTr="00836F7C">
        <w:trPr>
          <w:trHeight w:val="411"/>
        </w:trPr>
        <w:tc>
          <w:tcPr>
            <w:tcW w:w="1020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</w:t>
            </w:r>
            <w:r w:rsidRPr="008727F1">
              <w:rPr>
                <w:rFonts w:ascii="Times New Roman" w:hAnsi="Times New Roman"/>
                <w:sz w:val="20"/>
                <w:szCs w:val="20"/>
              </w:rPr>
              <w:t>:</w:t>
            </w:r>
            <w:permStart w:id="523910141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23910141"/>
          </w:p>
        </w:tc>
      </w:tr>
      <w:tr w:rsidR="005B51ED" w:rsidRPr="00515CA6" w:rsidTr="00836F7C">
        <w:trPr>
          <w:trHeight w:val="403"/>
        </w:trPr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</w:t>
            </w:r>
            <w:r w:rsidRPr="008727F1">
              <w:rPr>
                <w:rFonts w:ascii="Times New Roman" w:hAnsi="Times New Roman"/>
                <w:sz w:val="20"/>
                <w:szCs w:val="20"/>
              </w:rPr>
              <w:t>:</w:t>
            </w:r>
            <w:permStart w:id="1739074344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39074344"/>
          </w:p>
        </w:tc>
        <w:tc>
          <w:tcPr>
            <w:tcW w:w="524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66572141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366572141"/>
          </w:p>
        </w:tc>
      </w:tr>
      <w:tr w:rsidR="00F81FF5" w:rsidRPr="00515CA6" w:rsidTr="00836F7C">
        <w:trPr>
          <w:trHeight w:val="409"/>
        </w:trPr>
        <w:tc>
          <w:tcPr>
            <w:tcW w:w="1020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1FF5" w:rsidRPr="000225BC" w:rsidRDefault="00F81FF5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</w:t>
            </w:r>
            <w:r w:rsidRPr="008727F1">
              <w:rPr>
                <w:rFonts w:ascii="Times New Roman" w:hAnsi="Times New Roman"/>
                <w:sz w:val="20"/>
                <w:szCs w:val="20"/>
              </w:rPr>
              <w:t>:</w:t>
            </w:r>
            <w:permStart w:id="846026571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46026571"/>
          </w:p>
        </w:tc>
      </w:tr>
      <w:tr w:rsidR="005B51ED" w:rsidRPr="00515CA6" w:rsidTr="00836F7C">
        <w:trPr>
          <w:trHeight w:val="401"/>
        </w:trPr>
        <w:tc>
          <w:tcPr>
            <w:tcW w:w="552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908932847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908932847"/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700123183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00123183"/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169555624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69555624"/>
          </w:p>
        </w:tc>
      </w:tr>
      <w:tr w:rsidR="005B51ED" w:rsidRPr="00515CA6" w:rsidTr="00836F7C">
        <w:trPr>
          <w:trHeight w:val="407"/>
        </w:trPr>
        <w:tc>
          <w:tcPr>
            <w:tcW w:w="595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8727F1">
              <w:rPr>
                <w:rFonts w:ascii="Times New Roman" w:hAnsi="Times New Roman"/>
                <w:sz w:val="20"/>
                <w:szCs w:val="20"/>
              </w:rPr>
              <w:t>:</w:t>
            </w:r>
            <w:permStart w:id="1359173099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359173099"/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535571509" w:edGrp="everyone"/>
            <w:r w:rsidR="00A942A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35571509"/>
          </w:p>
        </w:tc>
      </w:tr>
      <w:tr w:rsidR="005B51ED" w:rsidRPr="00515CA6" w:rsidTr="00836F7C">
        <w:trPr>
          <w:trHeight w:val="357"/>
        </w:trPr>
        <w:tc>
          <w:tcPr>
            <w:tcW w:w="5104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B51ED" w:rsidRPr="000225BC" w:rsidRDefault="00836F7C" w:rsidP="0083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34947761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349477617"/>
          </w:p>
        </w:tc>
        <w:tc>
          <w:tcPr>
            <w:tcW w:w="5103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349939903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349939903"/>
          </w:p>
        </w:tc>
      </w:tr>
    </w:tbl>
    <w:p w:rsidR="005B51ED" w:rsidRPr="00836F7C" w:rsidRDefault="005B51ED" w:rsidP="005B51ED">
      <w:pPr>
        <w:rPr>
          <w:rFonts w:ascii="Times New Roman" w:hAnsi="Times New Roman"/>
          <w:sz w:val="6"/>
          <w:szCs w:val="6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709"/>
        <w:gridCol w:w="709"/>
        <w:gridCol w:w="3402"/>
      </w:tblGrid>
      <w:tr w:rsidR="005B51ED" w:rsidTr="00836F7C">
        <w:trPr>
          <w:trHeight w:val="30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260A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E267E6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384699189" w:edGrp="everyone"/>
            <w:r w:rsidR="00836F7C">
              <w:rPr>
                <w:rFonts w:ascii="Times New Roman" w:hAnsi="Times New Roman"/>
                <w:b/>
              </w:rPr>
              <w:t xml:space="preserve">   </w:t>
            </w:r>
            <w:permEnd w:id="384699189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1400919541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00919541"/>
          </w:p>
        </w:tc>
      </w:tr>
      <w:tr w:rsidR="00DC5518" w:rsidTr="00E267E6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493110129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93110129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865864091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65864091"/>
          </w:p>
        </w:tc>
      </w:tr>
      <w:tr w:rsidR="00DC5518" w:rsidTr="00E267E6">
        <w:trPr>
          <w:trHeight w:val="37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1047409475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47409475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885863268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85863268"/>
          </w:p>
        </w:tc>
      </w:tr>
      <w:tr w:rsidR="006B2AEB" w:rsidTr="00E267E6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950769855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50769855"/>
          </w:p>
        </w:tc>
      </w:tr>
      <w:tr w:rsidR="00836F7C" w:rsidTr="00836F7C">
        <w:trPr>
          <w:trHeight w:val="3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6F7C" w:rsidRPr="000225BC" w:rsidRDefault="00836F7C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91007734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permEnd w:id="1910077347"/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F7C" w:rsidRPr="000225BC" w:rsidRDefault="00836F7C" w:rsidP="00836F7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Coletado pelo: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ermStart w:id="34336730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343367302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132958764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132958764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08D6" w:rsidTr="00E267E6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83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1806768028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06768028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875919788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75919788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73940475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3940475"/>
          </w:p>
        </w:tc>
      </w:tr>
      <w:tr w:rsidR="0089568D" w:rsidTr="00836F7C">
        <w:trPr>
          <w:trHeight w:val="3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568D" w:rsidRDefault="0089568D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do Abate:</w:t>
            </w:r>
            <w:permStart w:id="571288112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571288112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68D" w:rsidRDefault="0089568D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Embalagem:</w:t>
            </w:r>
            <w:permStart w:id="1865682643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65682643"/>
          </w:p>
        </w:tc>
      </w:tr>
      <w:tr w:rsidR="00DC5518" w:rsidTr="00836F7C">
        <w:trPr>
          <w:trHeight w:val="3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533757390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533757390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782244339" w:edGrp="everyone"/>
            <w:r w:rsidR="00836F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82244339"/>
          </w:p>
        </w:tc>
      </w:tr>
      <w:tr w:rsidR="00DC5518" w:rsidTr="00836F7C">
        <w:trPr>
          <w:trHeight w:val="59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836F7C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22514608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25146080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36F7C" w:rsidTr="00F846BD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7C" w:rsidRPr="000225BC" w:rsidRDefault="00836F7C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Observações (vista apenas internamente):</w:t>
            </w:r>
            <w:permStart w:id="92408255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924082553"/>
          </w:p>
        </w:tc>
      </w:tr>
    </w:tbl>
    <w:p w:rsidR="00836F7C" w:rsidRPr="00166F1A" w:rsidRDefault="00836F7C" w:rsidP="00836F7C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836F7C" w:rsidRPr="00CC5A2F" w:rsidRDefault="00836F7C" w:rsidP="00836F7C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836F7C" w:rsidRPr="00836F7C" w:rsidRDefault="00836F7C" w:rsidP="00836F7C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836F7C" w:rsidRPr="00CC5A2F" w:rsidRDefault="00836F7C" w:rsidP="00836F7C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836F7C" w:rsidRPr="00CC5A2F" w:rsidRDefault="00836F7C" w:rsidP="00836F7C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836F7C" w:rsidRDefault="00836F7C" w:rsidP="00836F7C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836F7C" w:rsidRPr="00B70B54" w:rsidRDefault="00836F7C" w:rsidP="00836F7C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BE54ED" w:rsidRPr="00CC5A2F" w:rsidTr="008D2FDA">
        <w:trPr>
          <w:trHeight w:val="412"/>
        </w:trPr>
        <w:tc>
          <w:tcPr>
            <w:tcW w:w="2977" w:type="dxa"/>
          </w:tcPr>
          <w:p w:rsidR="00BE54ED" w:rsidRPr="00D51EE3" w:rsidRDefault="00BE54ED" w:rsidP="008D2FDA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BE54ED" w:rsidRPr="00D51EE3" w:rsidRDefault="00BE54ED" w:rsidP="008D2FDA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BE54ED" w:rsidRPr="00D51EE3" w:rsidRDefault="00BE54ED" w:rsidP="008D2FDA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BE54ED" w:rsidRPr="00CC5A2F" w:rsidTr="008D2FDA">
        <w:trPr>
          <w:trHeight w:val="1987"/>
        </w:trPr>
        <w:tc>
          <w:tcPr>
            <w:tcW w:w="2977" w:type="dxa"/>
          </w:tcPr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BE54ED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E54ED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BE54ED" w:rsidRPr="00D51EE3" w:rsidRDefault="00BE54ED" w:rsidP="008D2FDA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E54ED" w:rsidRPr="00D51EE3" w:rsidRDefault="00BE54ED" w:rsidP="008D2FDA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0225BC" w:rsidRDefault="000225BC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763B" w:rsidRDefault="0042763B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0888" w:rsidRDefault="00E50888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E267E6" w:rsidRDefault="00E267E6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6F7C" w:rsidRDefault="00836F7C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1ED" w:rsidRPr="0004270E" w:rsidRDefault="005B51ED" w:rsidP="005B51ED">
      <w:pPr>
        <w:spacing w:after="0"/>
        <w:rPr>
          <w:sz w:val="2"/>
        </w:rPr>
      </w:pPr>
    </w:p>
    <w:tbl>
      <w:tblPr>
        <w:tblW w:w="1025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62"/>
        <w:gridCol w:w="4992"/>
      </w:tblGrid>
      <w:tr w:rsidR="00CD0D20" w:rsidRPr="00B70B54" w:rsidTr="00C23037">
        <w:trPr>
          <w:trHeight w:val="8"/>
        </w:trPr>
        <w:tc>
          <w:tcPr>
            <w:tcW w:w="102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0D20" w:rsidRPr="00E44EA7" w:rsidRDefault="00CD0D20" w:rsidP="00260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t>Físico Químico</w:t>
            </w:r>
          </w:p>
        </w:tc>
      </w:tr>
      <w:tr w:rsidR="00B03743" w:rsidRPr="00ED49BA" w:rsidTr="00C23037">
        <w:trPr>
          <w:trHeight w:val="14"/>
        </w:trPr>
        <w:tc>
          <w:tcPr>
            <w:tcW w:w="52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0CAB" w:rsidRDefault="00510CAB" w:rsidP="00510C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5217274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52172740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FQ000 Acidez (mL NaOH M mol/L).</w:t>
            </w:r>
          </w:p>
          <w:p w:rsidR="00B03743" w:rsidRDefault="00B03743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62329323" w:edGrp="everyone"/>
            <w:r w:rsidR="00C230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62329323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FQ001 Acidez (ácido lático).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07498821" w:edGrp="everyone"/>
            <w:r w:rsidR="00C230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07498821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FQ002 </w:t>
            </w:r>
            <w:r w:rsidRPr="000E1CCE">
              <w:rPr>
                <w:rFonts w:ascii="Times New Roman" w:hAnsi="Times New Roman"/>
                <w:b/>
                <w:caps/>
                <w:sz w:val="20"/>
                <w:szCs w:val="20"/>
              </w:rPr>
              <w:t>A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cidez (ácido oléico)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D4525" w:rsidRDefault="00AD4525" w:rsidP="00AD452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3549717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35497173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FQ000 Acidez total em ácido cítrico.</w:t>
            </w:r>
          </w:p>
          <w:p w:rsidR="00510CAB" w:rsidRDefault="00510CAB" w:rsidP="00AD452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962598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59625983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FQ000 Aparência.</w:t>
            </w:r>
          </w:p>
          <w:p w:rsidR="00864F67" w:rsidRDefault="00864F67" w:rsidP="00864F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70821587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70821587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FQ000 Ácido benzóico e/ou benzoatos.</w:t>
            </w:r>
          </w:p>
          <w:p w:rsidR="00864F67" w:rsidRDefault="00864F67" w:rsidP="00864F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35606219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35606219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FQ008 Ácido sórbico e/ou sorbatos.</w:t>
            </w:r>
          </w:p>
          <w:p w:rsidR="00C23037" w:rsidRDefault="00C23037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9324814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93248142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FQ013 Amido.</w:t>
            </w:r>
          </w:p>
          <w:p w:rsidR="00C23037" w:rsidRDefault="00C23037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73292734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73292734"/>
            <w:r>
              <w:rPr>
                <w:rFonts w:ascii="Times New Roman" w:hAnsi="Times New Roman"/>
                <w:b/>
                <w:sz w:val="20"/>
                <w:szCs w:val="20"/>
              </w:rPr>
              <w:t>) FQ013a Amido-qualitativo.</w:t>
            </w:r>
          </w:p>
          <w:p w:rsidR="00510CAB" w:rsidRDefault="00510CAB" w:rsidP="00510C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5921961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59219618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FQ016 Atividade de Água.</w:t>
            </w:r>
          </w:p>
          <w:p w:rsidR="00C23037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8027528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80275281"/>
            <w:r>
              <w:rPr>
                <w:rFonts w:ascii="Times New Roman" w:hAnsi="Times New Roman"/>
                <w:b/>
                <w:sz w:val="20"/>
                <w:szCs w:val="20"/>
              </w:rPr>
              <w:t>) FQ018 Bases Voláteis Totais.</w:t>
            </w:r>
          </w:p>
          <w:p w:rsidR="00C23037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3345834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3345834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FQ019 Cálcio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23037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073777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0737773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022 Cloretos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 sódio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(NaCl)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0CAB" w:rsidRDefault="00510CAB" w:rsidP="00510C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0151040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01510401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FQ038 Detecção de Formaldeído.</w:t>
            </w:r>
          </w:p>
          <w:p w:rsidR="00C23037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7078685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70786853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040 Fósforo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total.</w:t>
            </w:r>
          </w:p>
          <w:p w:rsidR="00C23037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3222057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32220571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050 Índice 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eróxido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C23037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92616437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92616437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056 Insolúveis / Impurezas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insolúveis</w:t>
            </w:r>
            <w:r w:rsidR="00510CAB">
              <w:rPr>
                <w:rFonts w:ascii="Times New Roman" w:hAnsi="Times New Roman"/>
                <w:b/>
                <w:sz w:val="20"/>
                <w:szCs w:val="20"/>
              </w:rPr>
              <w:t xml:space="preserve"> em Éter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C3F19" w:rsidRDefault="002C3F19" w:rsidP="002C3F1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41853075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41853075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058 Lipídios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C3F19" w:rsidRDefault="002C3F19" w:rsidP="002C3F1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10812549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10812549"/>
            <w:r>
              <w:rPr>
                <w:rFonts w:ascii="Times New Roman" w:hAnsi="Times New Roman"/>
                <w:b/>
                <w:sz w:val="20"/>
                <w:szCs w:val="20"/>
              </w:rPr>
              <w:t>) FQ064 Nitratos.</w:t>
            </w:r>
          </w:p>
          <w:p w:rsidR="00C23037" w:rsidRPr="000E1CCE" w:rsidRDefault="002C3F19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57459536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57459536"/>
            <w:r>
              <w:rPr>
                <w:rFonts w:ascii="Times New Roman" w:hAnsi="Times New Roman"/>
                <w:b/>
                <w:sz w:val="20"/>
                <w:szCs w:val="20"/>
              </w:rPr>
              <w:t>) FQ065 Nitritos.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F19" w:rsidRDefault="002C3F19" w:rsidP="002C3F1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59779036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59779036"/>
            <w:r>
              <w:rPr>
                <w:rFonts w:ascii="Times New Roman" w:hAnsi="Times New Roman"/>
                <w:b/>
                <w:sz w:val="20"/>
                <w:szCs w:val="20"/>
              </w:rPr>
              <w:t>) FQ068 Nitrogênio total.</w:t>
            </w:r>
          </w:p>
          <w:p w:rsidR="002C3F19" w:rsidRDefault="002C3F19" w:rsidP="002C3F1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56977025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5697702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FQ071 pH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C3F19" w:rsidRDefault="002C3F19" w:rsidP="002C3F1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88514787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88514787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075 Proteína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total.</w:t>
            </w:r>
          </w:p>
          <w:p w:rsidR="00836F7C" w:rsidRDefault="00836F7C" w:rsidP="002C3F1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41258239" w:edGrp="everyone"/>
            <w:r w:rsidR="00C230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41258239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FQ081 Relação umidade/proteína. </w:t>
            </w:r>
          </w:p>
          <w:p w:rsidR="00B03743" w:rsidRDefault="00B03743" w:rsidP="00836F7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95299362" w:edGrp="everyone"/>
            <w:r w:rsidR="00C230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95299362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FQ082 Resíduo 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ineral 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ixo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(c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inzas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510CAB" w:rsidRDefault="00510CAB" w:rsidP="00510C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24161509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24161509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FQ086 Teste de gotejamento (</w:t>
            </w:r>
            <w:r w:rsidRPr="00510CAB">
              <w:rPr>
                <w:rFonts w:ascii="Times New Roman" w:hAnsi="Times New Roman"/>
                <w:b/>
                <w:i/>
                <w:sz w:val="20"/>
                <w:szCs w:val="20"/>
              </w:rPr>
              <w:t>Dripping test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836F7C" w:rsidRDefault="00836F7C" w:rsidP="00510C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26774785" w:edGrp="everyone"/>
            <w:r w:rsidR="00C230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2677478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FQ090 Umidade 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oláteis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36F7C" w:rsidRDefault="00836F7C" w:rsidP="00836F7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15960219" w:edGrp="everyone"/>
            <w:r w:rsidR="00C230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15960219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7158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096 Carboidratos Totais</w:t>
            </w:r>
            <w:r w:rsidRPr="00E871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23037" w:rsidRDefault="00C23037" w:rsidP="00836F7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15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36546986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36546986"/>
            <w:r w:rsidRPr="00E8715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7158">
              <w:rPr>
                <w:rFonts w:ascii="Times New Roman" w:hAnsi="Times New Roman"/>
                <w:b/>
                <w:sz w:val="20"/>
                <w:szCs w:val="20"/>
              </w:rPr>
              <w:t>FQ110 Teor de Ossos.</w:t>
            </w:r>
          </w:p>
          <w:p w:rsidR="00C23037" w:rsidRPr="007D010F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90602819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90602819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Cálcio em Base seca.</w:t>
            </w:r>
          </w:p>
          <w:p w:rsidR="00C23037" w:rsidRPr="007D010F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30557744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30557744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Cor / Coloração.</w:t>
            </w:r>
          </w:p>
          <w:p w:rsidR="00C23037" w:rsidRPr="007D010F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2301406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23014062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Consistência.</w:t>
            </w:r>
          </w:p>
          <w:p w:rsidR="00C23037" w:rsidRPr="007D010F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4330144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43301443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Diâmetro de Ossos.</w:t>
            </w:r>
          </w:p>
          <w:p w:rsidR="00C23037" w:rsidRPr="007D010F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632620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16326201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Odor.</w:t>
            </w:r>
          </w:p>
          <w:p w:rsidR="00C23037" w:rsidRPr="007D010F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0163082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01630823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Prova de Cocção.</w:t>
            </w:r>
          </w:p>
          <w:p w:rsidR="00AD4525" w:rsidRDefault="00C23037" w:rsidP="00AD452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763602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7636022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Rancidez.</w:t>
            </w:r>
          </w:p>
          <w:p w:rsidR="00AD4525" w:rsidRDefault="00AD4525" w:rsidP="00AD452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8272322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82723223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FQ000 Resíduo insolúvel em HCL.</w:t>
            </w:r>
          </w:p>
          <w:p w:rsidR="00C23037" w:rsidRPr="007D010F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6442055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64420552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Sabor.</w:t>
            </w:r>
          </w:p>
          <w:p w:rsidR="00C23037" w:rsidRPr="007D010F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2862619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28626198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Textura.</w:t>
            </w:r>
          </w:p>
          <w:p w:rsidR="002C3F19" w:rsidRPr="002C3F19" w:rsidRDefault="00C23037" w:rsidP="00C23037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98368446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898368446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Teste de Éber H</w:t>
            </w:r>
            <w:r w:rsidRPr="007D010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  <w:r w:rsidRPr="007D010F">
              <w:rPr>
                <w:rFonts w:ascii="Times New Roman" w:hAnsi="Times New Roman"/>
                <w:b/>
                <w:sz w:val="18"/>
                <w:szCs w:val="18"/>
              </w:rPr>
              <w:t>(reação para gás sulfídrico)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CD0D20" w:rsidRPr="00F53BDF" w:rsidRDefault="00CD0D20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2C3F19">
        <w:trPr>
          <w:trHeight w:val="678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2070833025" w:edGrp="everyone"/>
            <w:r w:rsidR="00973E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070833025"/>
            <w:r w:rsidRPr="00E44EA7">
              <w:rPr>
                <w:rFonts w:ascii="Times New Roman" w:hAnsi="Times New Roman"/>
                <w:sz w:val="20"/>
                <w:szCs w:val="20"/>
              </w:rPr>
              <w:t>)</w:t>
            </w:r>
            <w:r w:rsidR="00973E18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973E18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973E18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273744952" w:edGrp="everyone"/>
            <w:r w:rsidR="00973E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73744952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E44EA7" w:rsidRDefault="00B7229B" w:rsidP="003A1BF8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35pt;margin-top:25.2pt;width:234pt;height:0;z-index:251659264" o:connectortype="straight" strokeweight="1.5pt"/>
        </w:pict>
      </w:r>
      <w:r w:rsidR="00355424">
        <w:rPr>
          <w:sz w:val="44"/>
          <w:szCs w:val="44"/>
        </w:rPr>
        <w:tab/>
      </w:r>
      <w:r w:rsidR="00355424">
        <w:rPr>
          <w:sz w:val="44"/>
          <w:szCs w:val="44"/>
        </w:rPr>
        <w:tab/>
      </w:r>
      <w:r w:rsidR="00355424">
        <w:rPr>
          <w:sz w:val="44"/>
          <w:szCs w:val="44"/>
        </w:rPr>
        <w:tab/>
      </w:r>
      <w:permStart w:id="1421300633" w:edGrp="everyone"/>
      <w:r w:rsidR="00973E18">
        <w:rPr>
          <w:sz w:val="44"/>
          <w:szCs w:val="44"/>
        </w:rPr>
        <w:t xml:space="preserve">        </w:t>
      </w:r>
    </w:p>
    <w:permEnd w:id="1421300633"/>
    <w:p w:rsidR="00E44EA7" w:rsidRDefault="00E44EA7" w:rsidP="003A1BF8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973E18">
        <w:rPr>
          <w:sz w:val="24"/>
          <w:szCs w:val="24"/>
        </w:rPr>
        <w:t>RESPONSÁVEL</w:t>
      </w:r>
    </w:p>
    <w:p w:rsidR="00E44EA7" w:rsidRDefault="00E44EA7" w:rsidP="003A1BF8">
      <w:pPr>
        <w:spacing w:after="0"/>
        <w:ind w:left="-851" w:right="-852"/>
        <w:rPr>
          <w:sz w:val="16"/>
        </w:rPr>
      </w:pPr>
    </w:p>
    <w:sectPr w:rsidR="00E44EA7" w:rsidSect="00E821D9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56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9B" w:rsidRDefault="00B7229B" w:rsidP="00AC5DD8">
      <w:pPr>
        <w:spacing w:after="0" w:line="240" w:lineRule="auto"/>
      </w:pPr>
      <w:r>
        <w:separator/>
      </w:r>
    </w:p>
  </w:endnote>
  <w:endnote w:type="continuationSeparator" w:id="0">
    <w:p w:rsidR="00B7229B" w:rsidRDefault="00B7229B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0F" w:rsidRDefault="007D01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0F" w:rsidRPr="00836F7C" w:rsidRDefault="007D010F" w:rsidP="00260AFA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836F7C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7D010F" w:rsidRPr="00836F7C" w:rsidRDefault="007D010F" w:rsidP="00260AFA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836F7C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836F7C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7D010F" w:rsidRPr="00836F7C" w:rsidRDefault="007D010F" w:rsidP="00E267E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18"/>
        <w:szCs w:val="18"/>
      </w:rPr>
    </w:pPr>
  </w:p>
  <w:p w:rsidR="007D010F" w:rsidRPr="00E267E6" w:rsidRDefault="007D010F" w:rsidP="001362EA">
    <w:pPr>
      <w:pStyle w:val="Cabealho"/>
      <w:ind w:left="-851"/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2C3F19" w:rsidRPr="002C3F19">
      <w:rPr>
        <w:rFonts w:ascii="Times New Roman" w:hAnsi="Times New Roman"/>
        <w:sz w:val="14"/>
        <w:szCs w:val="14"/>
      </w:rPr>
      <w:t>22</w:t>
    </w:r>
    <w:r w:rsidR="00836F7C" w:rsidRPr="002C3F19">
      <w:rPr>
        <w:rFonts w:ascii="Times New Roman" w:hAnsi="Times New Roman"/>
        <w:sz w:val="14"/>
        <w:szCs w:val="14"/>
      </w:rPr>
      <w:t>/12/</w:t>
    </w:r>
    <w:r w:rsidR="00836F7C">
      <w:rPr>
        <w:rFonts w:ascii="Times New Roman" w:hAnsi="Times New Roman"/>
        <w:sz w:val="14"/>
        <w:szCs w:val="14"/>
      </w:rPr>
      <w:t>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9B" w:rsidRDefault="00B7229B" w:rsidP="00AC5DD8">
      <w:pPr>
        <w:spacing w:after="0" w:line="240" w:lineRule="auto"/>
      </w:pPr>
      <w:r>
        <w:separator/>
      </w:r>
    </w:p>
  </w:footnote>
  <w:footnote w:type="continuationSeparator" w:id="0">
    <w:p w:rsidR="00B7229B" w:rsidRDefault="00B7229B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7D010F" w:rsidTr="00E267E6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Default="007D010F" w:rsidP="00260AFA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6" name="Imagem 6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5119F7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260AFA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260AFA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7D010F" w:rsidTr="00E267E6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Default="007D010F" w:rsidP="00260AFA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E267E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0.5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836F7C" w:rsidP="00260AFA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05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6322E8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7D010F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29B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7D010F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7D010F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29B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7D010F" w:rsidRPr="00E267E6" w:rsidTr="00051DDD">
      <w:trPr>
        <w:cantSplit/>
        <w:trHeight w:hRule="exact" w:val="755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Default="007D010F" w:rsidP="00051DDD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267E6">
            <w:rPr>
              <w:rFonts w:ascii="Times New Roman" w:hAnsi="Times New Roman"/>
              <w:b/>
              <w:sz w:val="28"/>
              <w:szCs w:val="28"/>
            </w:rPr>
            <w:t>SOLICITAÇÃO DE ANÁLISE FÍSICO-QUÍMICO DE ALIMENTO</w:t>
          </w:r>
        </w:p>
        <w:p w:rsidR="007D010F" w:rsidRPr="00836F7C" w:rsidRDefault="00836F7C" w:rsidP="00051DDD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4"/>
              <w:szCs w:val="24"/>
              <w:lang w:eastAsia="pt-BR"/>
            </w:rPr>
          </w:pPr>
          <w:r w:rsidRPr="00836F7C">
            <w:rPr>
              <w:rFonts w:ascii="Times New Roman" w:hAnsi="Times New Roman"/>
              <w:b/>
              <w:color w:val="000000"/>
              <w:sz w:val="24"/>
              <w:szCs w:val="24"/>
              <w:lang w:eastAsia="pt-BR"/>
            </w:rPr>
            <w:t>(</w:t>
          </w:r>
          <w:r w:rsidR="007D010F" w:rsidRPr="00836F7C">
            <w:rPr>
              <w:rFonts w:ascii="Times New Roman" w:hAnsi="Times New Roman"/>
              <w:b/>
              <w:color w:val="000000"/>
              <w:sz w:val="24"/>
              <w:szCs w:val="24"/>
              <w:lang w:eastAsia="pt-BR"/>
            </w:rPr>
            <w:t>CARNEOS, OVOS, PESCADOS E MEL</w:t>
          </w:r>
          <w:r w:rsidRPr="00836F7C">
            <w:rPr>
              <w:rFonts w:ascii="Times New Roman" w:hAnsi="Times New Roman"/>
              <w:b/>
              <w:color w:val="000000"/>
              <w:sz w:val="24"/>
              <w:szCs w:val="24"/>
              <w:lang w:eastAsia="pt-BR"/>
            </w:rPr>
            <w:t>)</w:t>
          </w:r>
        </w:p>
      </w:tc>
    </w:tr>
  </w:tbl>
  <w:p w:rsidR="007D010F" w:rsidRPr="00E267E6" w:rsidRDefault="007D010F" w:rsidP="00051DDD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oYjuPABGJQ2veQD9rnlm+wSYaIjtjIcXLxCZoyPzIxwk19dLnQ4X8GnD5qOcBKTA/frXgue7GEmuSNdTbdxmA==" w:salt="cpoaHbEt60D4mBkXpdo/Y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225BC"/>
    <w:rsid w:val="0003646F"/>
    <w:rsid w:val="00051DDD"/>
    <w:rsid w:val="000738D3"/>
    <w:rsid w:val="00076FC1"/>
    <w:rsid w:val="0008758E"/>
    <w:rsid w:val="0009532F"/>
    <w:rsid w:val="000B3792"/>
    <w:rsid w:val="000C6A6D"/>
    <w:rsid w:val="000E1CCE"/>
    <w:rsid w:val="000F202D"/>
    <w:rsid w:val="001157B2"/>
    <w:rsid w:val="001362EA"/>
    <w:rsid w:val="0018581C"/>
    <w:rsid w:val="001A71E6"/>
    <w:rsid w:val="001F3054"/>
    <w:rsid w:val="0021005B"/>
    <w:rsid w:val="00222FAA"/>
    <w:rsid w:val="00260AFA"/>
    <w:rsid w:val="00290F21"/>
    <w:rsid w:val="002C3F19"/>
    <w:rsid w:val="002D2343"/>
    <w:rsid w:val="002E1510"/>
    <w:rsid w:val="00306656"/>
    <w:rsid w:val="003153F1"/>
    <w:rsid w:val="00353E0B"/>
    <w:rsid w:val="00355424"/>
    <w:rsid w:val="003629EF"/>
    <w:rsid w:val="00366E5D"/>
    <w:rsid w:val="0039565A"/>
    <w:rsid w:val="003A1BF8"/>
    <w:rsid w:val="003B4ACD"/>
    <w:rsid w:val="003E3376"/>
    <w:rsid w:val="003F35C0"/>
    <w:rsid w:val="00403A31"/>
    <w:rsid w:val="00406385"/>
    <w:rsid w:val="0042763B"/>
    <w:rsid w:val="0043438E"/>
    <w:rsid w:val="00444BED"/>
    <w:rsid w:val="004A22B0"/>
    <w:rsid w:val="004B34AC"/>
    <w:rsid w:val="004B75BE"/>
    <w:rsid w:val="004C1D9F"/>
    <w:rsid w:val="004C3CBF"/>
    <w:rsid w:val="004F2B30"/>
    <w:rsid w:val="0050331A"/>
    <w:rsid w:val="00510CAB"/>
    <w:rsid w:val="005119F7"/>
    <w:rsid w:val="0054573A"/>
    <w:rsid w:val="00562C08"/>
    <w:rsid w:val="005B51ED"/>
    <w:rsid w:val="005C2168"/>
    <w:rsid w:val="005C7FBA"/>
    <w:rsid w:val="005E00C3"/>
    <w:rsid w:val="006102F8"/>
    <w:rsid w:val="006116A5"/>
    <w:rsid w:val="00620FDB"/>
    <w:rsid w:val="00625BED"/>
    <w:rsid w:val="006322E8"/>
    <w:rsid w:val="006504F4"/>
    <w:rsid w:val="00655D80"/>
    <w:rsid w:val="006947BA"/>
    <w:rsid w:val="006A156D"/>
    <w:rsid w:val="006A4AFC"/>
    <w:rsid w:val="006B2AEB"/>
    <w:rsid w:val="006B2B0C"/>
    <w:rsid w:val="006D402B"/>
    <w:rsid w:val="006D78BA"/>
    <w:rsid w:val="007245DA"/>
    <w:rsid w:val="007409A2"/>
    <w:rsid w:val="00770103"/>
    <w:rsid w:val="007A1B19"/>
    <w:rsid w:val="007A4475"/>
    <w:rsid w:val="007C63BC"/>
    <w:rsid w:val="007D010F"/>
    <w:rsid w:val="007D6FFE"/>
    <w:rsid w:val="007E02E1"/>
    <w:rsid w:val="007E63DC"/>
    <w:rsid w:val="007F7A7B"/>
    <w:rsid w:val="00803C45"/>
    <w:rsid w:val="00806773"/>
    <w:rsid w:val="00836F7C"/>
    <w:rsid w:val="008370A9"/>
    <w:rsid w:val="00864F67"/>
    <w:rsid w:val="008727F1"/>
    <w:rsid w:val="0089568D"/>
    <w:rsid w:val="008B76AD"/>
    <w:rsid w:val="00904BF5"/>
    <w:rsid w:val="00912ADE"/>
    <w:rsid w:val="009650C7"/>
    <w:rsid w:val="00973E18"/>
    <w:rsid w:val="0097670D"/>
    <w:rsid w:val="00991631"/>
    <w:rsid w:val="009A5075"/>
    <w:rsid w:val="009C7628"/>
    <w:rsid w:val="009D0187"/>
    <w:rsid w:val="009F2B70"/>
    <w:rsid w:val="00A24479"/>
    <w:rsid w:val="00A44EDB"/>
    <w:rsid w:val="00A942A2"/>
    <w:rsid w:val="00AC42EA"/>
    <w:rsid w:val="00AC5DD8"/>
    <w:rsid w:val="00AC6D2F"/>
    <w:rsid w:val="00AD4525"/>
    <w:rsid w:val="00AE39FB"/>
    <w:rsid w:val="00B03743"/>
    <w:rsid w:val="00B1424A"/>
    <w:rsid w:val="00B337D5"/>
    <w:rsid w:val="00B70B54"/>
    <w:rsid w:val="00B7229B"/>
    <w:rsid w:val="00B92168"/>
    <w:rsid w:val="00BA77FD"/>
    <w:rsid w:val="00BD2EC3"/>
    <w:rsid w:val="00BE50FD"/>
    <w:rsid w:val="00BE54ED"/>
    <w:rsid w:val="00C12C05"/>
    <w:rsid w:val="00C176E5"/>
    <w:rsid w:val="00C23037"/>
    <w:rsid w:val="00C36A55"/>
    <w:rsid w:val="00C52755"/>
    <w:rsid w:val="00C570EE"/>
    <w:rsid w:val="00C64038"/>
    <w:rsid w:val="00CC6C6F"/>
    <w:rsid w:val="00CD0D20"/>
    <w:rsid w:val="00CE5276"/>
    <w:rsid w:val="00D21219"/>
    <w:rsid w:val="00D23AE5"/>
    <w:rsid w:val="00D30FC2"/>
    <w:rsid w:val="00D33D25"/>
    <w:rsid w:val="00D73B5D"/>
    <w:rsid w:val="00DC08D6"/>
    <w:rsid w:val="00DC5518"/>
    <w:rsid w:val="00DD4383"/>
    <w:rsid w:val="00DE3D78"/>
    <w:rsid w:val="00DE71A5"/>
    <w:rsid w:val="00DF1818"/>
    <w:rsid w:val="00E267E6"/>
    <w:rsid w:val="00E42C30"/>
    <w:rsid w:val="00E44EA7"/>
    <w:rsid w:val="00E50888"/>
    <w:rsid w:val="00E80A52"/>
    <w:rsid w:val="00E821D9"/>
    <w:rsid w:val="00E87158"/>
    <w:rsid w:val="00EA76B2"/>
    <w:rsid w:val="00EB6830"/>
    <w:rsid w:val="00EC2DC1"/>
    <w:rsid w:val="00F007C3"/>
    <w:rsid w:val="00F07EA8"/>
    <w:rsid w:val="00F533C0"/>
    <w:rsid w:val="00F66DCE"/>
    <w:rsid w:val="00F7163E"/>
    <w:rsid w:val="00F74151"/>
    <w:rsid w:val="00F810F7"/>
    <w:rsid w:val="00F81FF5"/>
    <w:rsid w:val="00F86253"/>
    <w:rsid w:val="00FA69FC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7FF1F7B0-D83E-497B-88C5-C76C2914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67E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3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5513-BFB9-43AF-9FF0-6BBDC086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413</Words>
  <Characters>2231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45</cp:revision>
  <cp:lastPrinted>2020-03-09T17:16:00Z</cp:lastPrinted>
  <dcterms:created xsi:type="dcterms:W3CDTF">2017-09-04T19:46:00Z</dcterms:created>
  <dcterms:modified xsi:type="dcterms:W3CDTF">2022-01-04T14:31:00Z</dcterms:modified>
</cp:coreProperties>
</file>